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65C" w:rsidRDefault="0089165C" w:rsidP="0089165C">
      <w:pPr>
        <w:spacing w:before="188" w:after="188" w:line="48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A Review of “</w:t>
      </w:r>
      <w:r w:rsidRPr="00471EFE">
        <w:rPr>
          <w:rFonts w:ascii="Times New Roman" w:eastAsia="Times New Roman" w:hAnsi="Times New Roman" w:cs="Times New Roman"/>
          <w:i/>
          <w:sz w:val="24"/>
          <w:szCs w:val="24"/>
        </w:rPr>
        <w:t>All of Us in Our Own Lives</w:t>
      </w:r>
      <w:r>
        <w:rPr>
          <w:rFonts w:ascii="Times New Roman" w:eastAsia="Times New Roman" w:hAnsi="Times New Roman" w:cs="Times New Roman"/>
          <w:sz w:val="24"/>
          <w:szCs w:val="24"/>
        </w:rPr>
        <w:t>”</w:t>
      </w:r>
    </w:p>
    <w:p w:rsidR="0089165C" w:rsidRDefault="0089165C" w:rsidP="0089165C">
      <w:pPr>
        <w:spacing w:before="188" w:after="188"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w:t>
      </w:r>
    </w:p>
    <w:p w:rsidR="0089165C" w:rsidRDefault="0089165C" w:rsidP="0089165C">
      <w:pPr>
        <w:spacing w:before="188" w:after="188"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89165C" w:rsidRDefault="0089165C" w:rsidP="0089165C">
      <w:pPr>
        <w:spacing w:before="188" w:after="188"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89165C" w:rsidRDefault="0089165C" w:rsidP="0089165C">
      <w:pPr>
        <w:spacing w:before="188" w:after="188"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9165C" w:rsidRDefault="0089165C" w:rsidP="0089165C">
      <w:pPr>
        <w:spacing w:before="188" w:after="188" w:line="480" w:lineRule="auto"/>
        <w:jc w:val="center"/>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AF3299">
      <w:pPr>
        <w:spacing w:before="188" w:after="188" w:line="480" w:lineRule="auto"/>
        <w:ind w:firstLine="720"/>
        <w:rPr>
          <w:rFonts w:ascii="Times New Roman" w:eastAsia="Times New Roman" w:hAnsi="Times New Roman" w:cs="Times New Roman"/>
          <w:sz w:val="24"/>
          <w:szCs w:val="24"/>
        </w:rPr>
      </w:pPr>
    </w:p>
    <w:p w:rsidR="0089165C" w:rsidRDefault="0089165C" w:rsidP="00471EFE">
      <w:pPr>
        <w:spacing w:before="188" w:after="188" w:line="480" w:lineRule="auto"/>
        <w:rPr>
          <w:rFonts w:ascii="Times New Roman" w:eastAsia="Times New Roman" w:hAnsi="Times New Roman" w:cs="Times New Roman"/>
          <w:sz w:val="24"/>
          <w:szCs w:val="24"/>
        </w:rPr>
      </w:pPr>
    </w:p>
    <w:p w:rsidR="00545D0F" w:rsidRPr="00D04834" w:rsidRDefault="00EB3C52" w:rsidP="00AF3299">
      <w:pPr>
        <w:spacing w:before="188" w:after="188" w:line="480" w:lineRule="auto"/>
        <w:ind w:firstLine="720"/>
        <w:rPr>
          <w:rFonts w:ascii="Times New Roman" w:eastAsia="Times New Roman" w:hAnsi="Times New Roman" w:cs="Times New Roman"/>
          <w:sz w:val="24"/>
          <w:szCs w:val="24"/>
        </w:rPr>
      </w:pPr>
      <w:r w:rsidRPr="00D04834">
        <w:rPr>
          <w:rFonts w:ascii="Times New Roman" w:eastAsia="Times New Roman" w:hAnsi="Times New Roman" w:cs="Times New Roman"/>
          <w:sz w:val="24"/>
          <w:szCs w:val="24"/>
        </w:rPr>
        <w:lastRenderedPageBreak/>
        <w:t xml:space="preserve">Our lives are so intertwined with each other such that as we try to shape our own, we develop the lives of others. This is the general theme in the novel </w:t>
      </w:r>
      <w:r w:rsidR="00D04834" w:rsidRPr="00D04834">
        <w:rPr>
          <w:rFonts w:ascii="Times New Roman" w:eastAsia="Times New Roman" w:hAnsi="Times New Roman" w:cs="Times New Roman"/>
          <w:sz w:val="24"/>
          <w:szCs w:val="24"/>
        </w:rPr>
        <w:t>“</w:t>
      </w:r>
      <w:r w:rsidR="00D04834" w:rsidRPr="00D04834">
        <w:rPr>
          <w:rFonts w:ascii="Times New Roman" w:eastAsia="Times New Roman" w:hAnsi="Times New Roman" w:cs="Times New Roman"/>
          <w:i/>
          <w:sz w:val="24"/>
          <w:szCs w:val="24"/>
        </w:rPr>
        <w:t>All</w:t>
      </w:r>
      <w:r w:rsidRPr="00D04834">
        <w:rPr>
          <w:rFonts w:ascii="Times New Roman" w:eastAsia="Times New Roman" w:hAnsi="Times New Roman" w:cs="Times New Roman"/>
          <w:i/>
          <w:sz w:val="24"/>
          <w:szCs w:val="24"/>
        </w:rPr>
        <w:t xml:space="preserve"> of us in our own lives” </w:t>
      </w:r>
      <w:r w:rsidRPr="00D04834">
        <w:rPr>
          <w:rFonts w:ascii="Times New Roman" w:eastAsia="Times New Roman" w:hAnsi="Times New Roman" w:cs="Times New Roman"/>
          <w:sz w:val="24"/>
          <w:szCs w:val="24"/>
        </w:rPr>
        <w:t>by Manjushree Thapa, a Canadian</w:t>
      </w:r>
      <w:r w:rsidR="0044006C" w:rsidRPr="00D04834">
        <w:rPr>
          <w:rFonts w:ascii="Times New Roman" w:eastAsia="Times New Roman" w:hAnsi="Times New Roman" w:cs="Times New Roman"/>
          <w:sz w:val="24"/>
          <w:szCs w:val="24"/>
        </w:rPr>
        <w:t xml:space="preserve">- Nepali author. The book revolves around the story of four characters: Indira, Ava, Durga, and Sapana, who are bound by various life challenges. Also, the novel focuses on the period of enormous earthquakes, the pronouncement of a new constitution, and the rural Nepali society, which relies on </w:t>
      </w:r>
      <w:r w:rsidR="00DB7557" w:rsidRPr="00D04834">
        <w:rPr>
          <w:rFonts w:ascii="Times New Roman" w:eastAsia="Times New Roman" w:hAnsi="Times New Roman" w:cs="Times New Roman"/>
          <w:sz w:val="24"/>
          <w:szCs w:val="24"/>
        </w:rPr>
        <w:t>development agencies. Moreover, the story concentrates on the inside – narrative concerning the development aid agencies against the framework of underdeveloped Nepali society.</w:t>
      </w:r>
    </w:p>
    <w:p w:rsidR="00DB7557" w:rsidRPr="00D04834" w:rsidRDefault="00EB3C52" w:rsidP="00AF3299">
      <w:pPr>
        <w:spacing w:before="188" w:after="188" w:line="480" w:lineRule="auto"/>
        <w:ind w:firstLine="720"/>
        <w:rPr>
          <w:rFonts w:ascii="Times New Roman" w:eastAsia="Times New Roman" w:hAnsi="Times New Roman" w:cs="Times New Roman"/>
          <w:sz w:val="24"/>
          <w:szCs w:val="24"/>
        </w:rPr>
      </w:pPr>
      <w:r w:rsidRPr="00D04834">
        <w:rPr>
          <w:rFonts w:ascii="Times New Roman" w:eastAsia="Times New Roman" w:hAnsi="Times New Roman" w:cs="Times New Roman"/>
          <w:sz w:val="24"/>
          <w:szCs w:val="24"/>
        </w:rPr>
        <w:t>The story begins in Toronto, with Ava Berriden being equally disappointed with her job in company law as well as with her marriage. She then decides to leave both behind and accepts a new role in an</w:t>
      </w:r>
      <w:r w:rsidR="00475EDB" w:rsidRPr="00D04834">
        <w:rPr>
          <w:rFonts w:ascii="Times New Roman" w:eastAsia="Times New Roman" w:hAnsi="Times New Roman" w:cs="Times New Roman"/>
          <w:sz w:val="24"/>
          <w:szCs w:val="24"/>
        </w:rPr>
        <w:t xml:space="preserve"> international aid organization, a change that leads her to Nepal, her place of birth. Meanwhile, Gyanu leaves Nepal for greener pastures in Dubai through an employment position in a restaurant kitchen, which attracts many of the city's migrant workers. On the other hand, we meet Indira, who is one of the prominent genders in Nepal visiting Paris for a conference. Sapana, Gyanu’s sister, also travels to Nepal on an occasional excursion from her village. It is the community-based organization endorses women's empowerment </w:t>
      </w:r>
      <w:r w:rsidR="009A289E" w:rsidRPr="00D04834">
        <w:rPr>
          <w:rFonts w:ascii="Times New Roman" w:eastAsia="Times New Roman" w:hAnsi="Times New Roman" w:cs="Times New Roman"/>
          <w:sz w:val="24"/>
          <w:szCs w:val="24"/>
        </w:rPr>
        <w:t>that funds Sapana’s trip.</w:t>
      </w:r>
    </w:p>
    <w:p w:rsidR="00D9301E" w:rsidRPr="00D04834" w:rsidRDefault="00EB3C52" w:rsidP="00AF3299">
      <w:pPr>
        <w:spacing w:before="188" w:after="188" w:line="480" w:lineRule="auto"/>
        <w:ind w:firstLine="720"/>
        <w:rPr>
          <w:rFonts w:ascii="Times New Roman" w:eastAsia="Times New Roman" w:hAnsi="Times New Roman" w:cs="Times New Roman"/>
          <w:sz w:val="24"/>
          <w:szCs w:val="24"/>
        </w:rPr>
      </w:pPr>
      <w:r w:rsidRPr="00D04834">
        <w:rPr>
          <w:rFonts w:ascii="Times New Roman" w:eastAsia="Times New Roman" w:hAnsi="Times New Roman" w:cs="Times New Roman"/>
          <w:sz w:val="24"/>
          <w:szCs w:val="24"/>
        </w:rPr>
        <w:t xml:space="preserve">The novel was first published in 2016 in India. It was later published in Canada after being re-edited. This novel looks at the world through a wide-angle lens, as Gyanu is advised to do so by her associate. However, conveying the world of the book through a wide-angle lens does not often make for easy reading. This is so because following the various stories can be challenging. Also, the jargon on the non- governmental organization is baffling, and at the same time, few characters appear often articulating particular viewpoints rather than operating as fully </w:t>
      </w:r>
      <w:r w:rsidRPr="00D04834">
        <w:rPr>
          <w:rFonts w:ascii="Times New Roman" w:eastAsia="Times New Roman" w:hAnsi="Times New Roman" w:cs="Times New Roman"/>
          <w:sz w:val="24"/>
          <w:szCs w:val="24"/>
        </w:rPr>
        <w:lastRenderedPageBreak/>
        <w:t xml:space="preserve">realized people. That notwithstanding, </w:t>
      </w:r>
      <w:r w:rsidR="00546A88" w:rsidRPr="00D04834">
        <w:rPr>
          <w:rFonts w:ascii="Times New Roman" w:eastAsia="Times New Roman" w:hAnsi="Times New Roman" w:cs="Times New Roman"/>
          <w:sz w:val="24"/>
          <w:szCs w:val="24"/>
        </w:rPr>
        <w:t>readers who wish to stick with the stories are adequately rewarded with a lively picture of Nepal in a story that depicts timely and original take on our globalized world.</w:t>
      </w:r>
    </w:p>
    <w:p w:rsidR="00546A88" w:rsidRPr="00D04834" w:rsidRDefault="00EB3C52" w:rsidP="00AF3299">
      <w:pPr>
        <w:spacing w:before="188" w:after="188" w:line="480" w:lineRule="auto"/>
        <w:ind w:firstLine="720"/>
        <w:rPr>
          <w:rFonts w:ascii="Times New Roman" w:eastAsia="Times New Roman" w:hAnsi="Times New Roman" w:cs="Times New Roman"/>
          <w:sz w:val="24"/>
          <w:szCs w:val="24"/>
        </w:rPr>
      </w:pPr>
      <w:r w:rsidRPr="00D04834">
        <w:rPr>
          <w:rFonts w:ascii="Times New Roman" w:eastAsia="Times New Roman" w:hAnsi="Times New Roman" w:cs="Times New Roman"/>
          <w:sz w:val="24"/>
          <w:szCs w:val="24"/>
        </w:rPr>
        <w:t xml:space="preserve">The author, to fit for a story on cosmopolitanism, uses astral imagery </w:t>
      </w:r>
      <w:r w:rsidR="009C621C" w:rsidRPr="00D04834">
        <w:rPr>
          <w:rFonts w:ascii="Times New Roman" w:eastAsia="Times New Roman" w:hAnsi="Times New Roman" w:cs="Times New Roman"/>
          <w:sz w:val="24"/>
          <w:szCs w:val="24"/>
        </w:rPr>
        <w:t>and connections among the characters to bring about a form of earthbound group. It is a go-getting project, connecting continents, villages and cities, and persons of different backgrounds and social standings. This works pretty well as the experiences of the characters do not precisely map onto each other creating room for ambivalence and complication. Further,</w:t>
      </w:r>
      <w:r w:rsidR="00F41DBF" w:rsidRPr="00D04834">
        <w:rPr>
          <w:rFonts w:ascii="Times New Roman" w:eastAsia="Times New Roman" w:hAnsi="Times New Roman" w:cs="Times New Roman"/>
          <w:sz w:val="24"/>
          <w:szCs w:val="24"/>
        </w:rPr>
        <w:t xml:space="preserve"> the author also provides a nuanced view at the "aid arena," where Ava realizes that it exists less in creating change than perpetuating itself. However, in small ways, and spite of vast corruption, some aid organizations are still a position to make a positive impact. </w:t>
      </w:r>
    </w:p>
    <w:p w:rsidR="00A747A3" w:rsidRPr="00D04834" w:rsidRDefault="00EB3C52" w:rsidP="00AF3299">
      <w:pPr>
        <w:spacing w:before="188" w:after="188" w:line="480" w:lineRule="auto"/>
        <w:ind w:firstLine="720"/>
        <w:rPr>
          <w:rFonts w:ascii="Times New Roman" w:eastAsia="Times New Roman" w:hAnsi="Times New Roman" w:cs="Times New Roman"/>
          <w:sz w:val="24"/>
          <w:szCs w:val="24"/>
        </w:rPr>
      </w:pPr>
      <w:r w:rsidRPr="00D04834">
        <w:rPr>
          <w:rFonts w:ascii="Times New Roman" w:eastAsia="Times New Roman" w:hAnsi="Times New Roman" w:cs="Times New Roman"/>
          <w:sz w:val="24"/>
          <w:szCs w:val="24"/>
        </w:rPr>
        <w:t xml:space="preserve">A gender issue arises in the novel, as portrayed by the following characters. Ava Berriden, who leaves her law job in Canada and heads to Nepal to work with an international non- governmental organization, gets more freedom in life compared to other women in Nepal. Although, she is stigmatized by various factors such as ethnic belongingness </w:t>
      </w:r>
      <w:r w:rsidR="00D16FAA" w:rsidRPr="00D04834">
        <w:rPr>
          <w:rFonts w:ascii="Times New Roman" w:eastAsia="Times New Roman" w:hAnsi="Times New Roman" w:cs="Times New Roman"/>
          <w:sz w:val="24"/>
          <w:szCs w:val="24"/>
        </w:rPr>
        <w:t xml:space="preserve">in Nepal </w:t>
      </w:r>
      <w:r w:rsidR="00BA4454" w:rsidRPr="00D04834">
        <w:rPr>
          <w:rFonts w:ascii="Times New Roman" w:eastAsia="Times New Roman" w:hAnsi="Times New Roman" w:cs="Times New Roman"/>
          <w:sz w:val="24"/>
          <w:szCs w:val="24"/>
        </w:rPr>
        <w:t xml:space="preserve">identity-making in a new place. </w:t>
      </w:r>
      <w:r w:rsidR="00AD1340" w:rsidRPr="00D04834">
        <w:rPr>
          <w:rFonts w:ascii="Times New Roman" w:eastAsia="Times New Roman" w:hAnsi="Times New Roman" w:cs="Times New Roman"/>
          <w:sz w:val="24"/>
          <w:szCs w:val="24"/>
        </w:rPr>
        <w:t xml:space="preserve">Besides, Indira portrays the copy-character of a middle-class woman of Nepali, reaching the peak of her career, yet bound by the stereotypes of that society about women. Additionally, she </w:t>
      </w:r>
      <w:r w:rsidR="00A6357D" w:rsidRPr="00D04834">
        <w:rPr>
          <w:rFonts w:ascii="Times New Roman" w:eastAsia="Times New Roman" w:hAnsi="Times New Roman" w:cs="Times New Roman"/>
          <w:sz w:val="24"/>
          <w:szCs w:val="24"/>
        </w:rPr>
        <w:t>also depicts how challenging to be a working daughter-in-law in a wealthy Hindu family. The different characters of Indira and Ava are prettily woven together. Notably, they have varied cultural upbringings such that their lives can be exquisitely contrasted.</w:t>
      </w:r>
      <w:r w:rsidRPr="00D04834">
        <w:rPr>
          <w:rFonts w:ascii="Times New Roman" w:eastAsia="Times New Roman" w:hAnsi="Times New Roman" w:cs="Times New Roman"/>
          <w:sz w:val="24"/>
          <w:szCs w:val="24"/>
        </w:rPr>
        <w:t xml:space="preserve"> </w:t>
      </w:r>
    </w:p>
    <w:p w:rsidR="00C16421" w:rsidRPr="00D04834" w:rsidRDefault="00EB3C52" w:rsidP="00AF3299">
      <w:pPr>
        <w:spacing w:before="188" w:after="188" w:line="480" w:lineRule="auto"/>
        <w:ind w:firstLine="720"/>
        <w:rPr>
          <w:rFonts w:ascii="Times New Roman" w:hAnsi="Times New Roman" w:cs="Times New Roman"/>
          <w:sz w:val="24"/>
          <w:szCs w:val="24"/>
        </w:rPr>
      </w:pPr>
      <w:r w:rsidRPr="00D04834">
        <w:rPr>
          <w:rFonts w:ascii="Times New Roman" w:eastAsia="Times New Roman" w:hAnsi="Times New Roman" w:cs="Times New Roman"/>
          <w:sz w:val="24"/>
          <w:szCs w:val="24"/>
        </w:rPr>
        <w:t xml:space="preserve">Continuingly, </w:t>
      </w:r>
      <w:r w:rsidR="00040FE9" w:rsidRPr="00D04834">
        <w:rPr>
          <w:rFonts w:ascii="Times New Roman" w:eastAsia="Times New Roman" w:hAnsi="Times New Roman" w:cs="Times New Roman"/>
          <w:sz w:val="24"/>
          <w:szCs w:val="24"/>
        </w:rPr>
        <w:t xml:space="preserve">Sapana is another character from a rural set-up who dreams big to develop her community. On the other hand, Durga is a maid who works at Indira's house and is </w:t>
      </w:r>
      <w:r w:rsidR="00040FE9" w:rsidRPr="00D04834">
        <w:rPr>
          <w:rFonts w:ascii="Times New Roman" w:eastAsia="Times New Roman" w:hAnsi="Times New Roman" w:cs="Times New Roman"/>
          <w:sz w:val="24"/>
          <w:szCs w:val="24"/>
        </w:rPr>
        <w:lastRenderedPageBreak/>
        <w:t xml:space="preserve">victimized. She was the eldest among the six unwanted daughters of her parents. As a result of poverty, she was left with Indira by her father, who was begging for work. Her father never came to see her, and this represented an accurate portray of poverty in their society in which </w:t>
      </w:r>
      <w:r w:rsidRPr="00D04834">
        <w:rPr>
          <w:rFonts w:ascii="Times New Roman" w:eastAsia="Times New Roman" w:hAnsi="Times New Roman" w:cs="Times New Roman"/>
          <w:sz w:val="24"/>
          <w:szCs w:val="24"/>
        </w:rPr>
        <w:t>male-controlled practices mask girls.</w:t>
      </w:r>
      <w:r w:rsidRPr="00D04834">
        <w:rPr>
          <w:rFonts w:ascii="Times New Roman" w:hAnsi="Times New Roman" w:cs="Times New Roman"/>
          <w:sz w:val="24"/>
          <w:szCs w:val="24"/>
        </w:rPr>
        <w:t xml:space="preserve"> </w:t>
      </w:r>
    </w:p>
    <w:p w:rsidR="005A6148" w:rsidRPr="00D04834" w:rsidRDefault="00EB3C52" w:rsidP="00AF3299">
      <w:pPr>
        <w:spacing w:before="188" w:after="188" w:line="480" w:lineRule="auto"/>
        <w:ind w:firstLine="720"/>
        <w:rPr>
          <w:rFonts w:ascii="Times New Roman" w:hAnsi="Times New Roman" w:cs="Times New Roman"/>
          <w:sz w:val="24"/>
          <w:szCs w:val="24"/>
        </w:rPr>
      </w:pPr>
      <w:r w:rsidRPr="00D04834">
        <w:rPr>
          <w:rFonts w:ascii="Times New Roman" w:hAnsi="Times New Roman" w:cs="Times New Roman"/>
          <w:sz w:val="24"/>
          <w:szCs w:val="24"/>
        </w:rPr>
        <w:t xml:space="preserve">The </w:t>
      </w:r>
      <w:r w:rsidR="0001240A" w:rsidRPr="00D04834">
        <w:rPr>
          <w:rFonts w:ascii="Times New Roman" w:hAnsi="Times New Roman" w:cs="Times New Roman"/>
          <w:sz w:val="24"/>
          <w:szCs w:val="24"/>
        </w:rPr>
        <w:t>novel</w:t>
      </w:r>
      <w:r w:rsidRPr="00D04834">
        <w:rPr>
          <w:rFonts w:ascii="Times New Roman" w:hAnsi="Times New Roman" w:cs="Times New Roman"/>
          <w:sz w:val="24"/>
          <w:szCs w:val="24"/>
        </w:rPr>
        <w:t xml:space="preserve"> also displ</w:t>
      </w:r>
      <w:r w:rsidR="0001240A" w:rsidRPr="00D04834">
        <w:rPr>
          <w:rFonts w:ascii="Times New Roman" w:hAnsi="Times New Roman" w:cs="Times New Roman"/>
          <w:sz w:val="24"/>
          <w:szCs w:val="24"/>
        </w:rPr>
        <w:t xml:space="preserve">ays the </w:t>
      </w:r>
      <w:r w:rsidRPr="00D04834">
        <w:rPr>
          <w:rFonts w:ascii="Times New Roman" w:hAnsi="Times New Roman" w:cs="Times New Roman"/>
          <w:sz w:val="24"/>
          <w:szCs w:val="24"/>
        </w:rPr>
        <w:t>theme</w:t>
      </w:r>
      <w:r w:rsidR="0001240A" w:rsidRPr="00D04834">
        <w:rPr>
          <w:rFonts w:ascii="Times New Roman" w:hAnsi="Times New Roman" w:cs="Times New Roman"/>
          <w:sz w:val="24"/>
          <w:szCs w:val="24"/>
        </w:rPr>
        <w:t>s</w:t>
      </w:r>
      <w:r w:rsidRPr="00D04834">
        <w:rPr>
          <w:rFonts w:ascii="Times New Roman" w:hAnsi="Times New Roman" w:cs="Times New Roman"/>
          <w:sz w:val="24"/>
          <w:szCs w:val="24"/>
        </w:rPr>
        <w:t xml:space="preserve"> of personal is international and individual is political. </w:t>
      </w:r>
      <w:r w:rsidR="0001240A" w:rsidRPr="00D04834">
        <w:rPr>
          <w:rFonts w:ascii="Times New Roman" w:hAnsi="Times New Roman" w:cs="Times New Roman"/>
          <w:sz w:val="24"/>
          <w:szCs w:val="24"/>
        </w:rPr>
        <w:t xml:space="preserve">The characters come from different backgrounds and shift across countries. From their lives, we come to realize the different values, perspectives and activities embraced by different societies in different countries. The cultures are different, and the backgrounds are varied. This makes the novel unique to the readers as such a writing skill surely requires a skilled hand. Interestingly, the events that are set in </w:t>
      </w:r>
      <w:r w:rsidR="001B7BB4" w:rsidRPr="00D04834">
        <w:rPr>
          <w:rFonts w:ascii="Times New Roman" w:hAnsi="Times New Roman" w:cs="Times New Roman"/>
          <w:sz w:val="24"/>
          <w:szCs w:val="24"/>
        </w:rPr>
        <w:t>different regions of the world, rural Nepal and Kathmandu city in this novel, smoothly flow together. The characters seem to adapt well to the events and the "foreign" backgrounds they find themselves in, although with a lot of passion and zeal to win.</w:t>
      </w:r>
    </w:p>
    <w:p w:rsidR="00D31546" w:rsidRPr="00D04834" w:rsidRDefault="00EB3C52" w:rsidP="00AF3299">
      <w:pPr>
        <w:spacing w:before="188" w:after="188" w:line="480" w:lineRule="auto"/>
        <w:ind w:firstLine="720"/>
        <w:rPr>
          <w:rFonts w:ascii="Times New Roman" w:hAnsi="Times New Roman" w:cs="Times New Roman"/>
          <w:sz w:val="24"/>
          <w:szCs w:val="24"/>
        </w:rPr>
      </w:pPr>
      <w:r w:rsidRPr="00D04834">
        <w:rPr>
          <w:rFonts w:ascii="Times New Roman" w:hAnsi="Times New Roman" w:cs="Times New Roman"/>
          <w:sz w:val="24"/>
          <w:szCs w:val="24"/>
        </w:rPr>
        <w:t xml:space="preserve">The theme of personal is political; </w:t>
      </w:r>
      <w:r w:rsidR="00F759F3" w:rsidRPr="00D04834">
        <w:rPr>
          <w:rFonts w:ascii="Times New Roman" w:hAnsi="Times New Roman" w:cs="Times New Roman"/>
          <w:sz w:val="24"/>
          <w:szCs w:val="24"/>
        </w:rPr>
        <w:t xml:space="preserve">the novelist views about the politics of Nepal, society, constitution provisions, and perception of women in a transparent manner. These parameters are articulated plainly through the omniscient narrator or the mouths of individual characters. </w:t>
      </w:r>
      <w:r w:rsidR="007F60DA" w:rsidRPr="00D04834">
        <w:rPr>
          <w:rFonts w:ascii="Times New Roman" w:hAnsi="Times New Roman" w:cs="Times New Roman"/>
          <w:sz w:val="24"/>
          <w:szCs w:val="24"/>
        </w:rPr>
        <w:t xml:space="preserve">Through Ava, we observe that the new constitution of Nepal, if all it was drafted, was seemingly denying women of equal rights of citizenship, and the Nepali culture continued to be defiantly men-controlled. Hence, the author's views are intensely seen throughout the novel, whether </w:t>
      </w:r>
      <w:r w:rsidR="00563632" w:rsidRPr="00D04834">
        <w:rPr>
          <w:rFonts w:ascii="Times New Roman" w:hAnsi="Times New Roman" w:cs="Times New Roman"/>
          <w:sz w:val="24"/>
          <w:szCs w:val="24"/>
        </w:rPr>
        <w:t>concerning the patriarchal domination of the society or the rights of women.</w:t>
      </w:r>
    </w:p>
    <w:p w:rsidR="00A638A3" w:rsidRPr="00D04834" w:rsidRDefault="00EB3C52" w:rsidP="00471EFE">
      <w:pPr>
        <w:spacing w:before="188" w:after="188" w:line="480" w:lineRule="auto"/>
        <w:ind w:firstLine="720"/>
        <w:rPr>
          <w:rFonts w:ascii="Times New Roman" w:hAnsi="Times New Roman" w:cs="Times New Roman"/>
          <w:sz w:val="24"/>
          <w:szCs w:val="24"/>
        </w:rPr>
      </w:pPr>
      <w:r w:rsidRPr="00D04834">
        <w:rPr>
          <w:rFonts w:ascii="Times New Roman" w:hAnsi="Times New Roman" w:cs="Times New Roman"/>
          <w:sz w:val="24"/>
          <w:szCs w:val="24"/>
        </w:rPr>
        <w:t xml:space="preserve">As such, an evergreen debate comes in- should a novelist be politically detached? Or is he/she allowed to levy his/her personal opinions on their readers? Notably, very few novelists have scrutinized the efforts of the aid </w:t>
      </w:r>
      <w:r w:rsidR="00D31546" w:rsidRPr="00D04834">
        <w:rPr>
          <w:rFonts w:ascii="Times New Roman" w:hAnsi="Times New Roman" w:cs="Times New Roman"/>
          <w:sz w:val="24"/>
          <w:szCs w:val="24"/>
        </w:rPr>
        <w:t>industries in</w:t>
      </w:r>
      <w:r w:rsidRPr="00D04834">
        <w:rPr>
          <w:rFonts w:ascii="Times New Roman" w:hAnsi="Times New Roman" w:cs="Times New Roman"/>
          <w:sz w:val="24"/>
          <w:szCs w:val="24"/>
        </w:rPr>
        <w:t xml:space="preserve"> boosting the socio-economic status of the less </w:t>
      </w:r>
      <w:r w:rsidRPr="00D04834">
        <w:rPr>
          <w:rFonts w:ascii="Times New Roman" w:hAnsi="Times New Roman" w:cs="Times New Roman"/>
          <w:sz w:val="24"/>
          <w:szCs w:val="24"/>
        </w:rPr>
        <w:lastRenderedPageBreak/>
        <w:t xml:space="preserve">fortunate people. This particular novelist, Thapa, spends a more significant part of her book </w:t>
      </w:r>
      <w:r w:rsidR="00C1090A" w:rsidRPr="00D04834">
        <w:rPr>
          <w:rFonts w:ascii="Times New Roman" w:hAnsi="Times New Roman" w:cs="Times New Roman"/>
          <w:sz w:val="24"/>
          <w:szCs w:val="24"/>
        </w:rPr>
        <w:t>analytically examining the pessimistic clichés that pass for actions within the development aid industries in Nepal. One of the characters tends to summarize the condition by criticizing and stating that the aid industry enriches the global elite. This condition matches the current reality of the world we live in today. Thapa depicts the expectation</w:t>
      </w:r>
      <w:r w:rsidR="00D31546" w:rsidRPr="00D04834">
        <w:rPr>
          <w:rFonts w:ascii="Times New Roman" w:hAnsi="Times New Roman" w:cs="Times New Roman"/>
          <w:sz w:val="24"/>
          <w:szCs w:val="24"/>
        </w:rPr>
        <w:t>s the Nepali rural people have of private agencies, the political happenings, and the social barriers encountered by women, which ring true and are very disturbing. Directly and indirectly, the author appeals for the need for change to this unveiled reality.</w:t>
      </w:r>
    </w:p>
    <w:p w:rsidR="00EF2C56" w:rsidRPr="00D04834" w:rsidRDefault="00EB3C52" w:rsidP="00AF3299">
      <w:pPr>
        <w:spacing w:before="188" w:after="188" w:line="480" w:lineRule="auto"/>
        <w:ind w:firstLine="720"/>
        <w:rPr>
          <w:rFonts w:ascii="Times New Roman" w:hAnsi="Times New Roman" w:cs="Times New Roman"/>
          <w:sz w:val="24"/>
          <w:szCs w:val="24"/>
        </w:rPr>
      </w:pPr>
      <w:r w:rsidRPr="00D04834">
        <w:rPr>
          <w:rFonts w:ascii="Times New Roman" w:hAnsi="Times New Roman" w:cs="Times New Roman"/>
          <w:sz w:val="24"/>
          <w:szCs w:val="24"/>
        </w:rPr>
        <w:t>With a close examination of the characters in this novel, I am much appealed by Ava. From the start, she is stuck in a meaningless job and a passionless marriage. She decides to leave her career as a lawyer in a law firm. It is well known to her that she has no strings attached to Nepal. Contrary, the country had named her- Ava. This may cause why she was taken back to her "fictional homeland</w:t>
      </w:r>
      <w:r w:rsidR="00524589" w:rsidRPr="00D04834">
        <w:rPr>
          <w:rFonts w:ascii="Times New Roman" w:hAnsi="Times New Roman" w:cs="Times New Roman"/>
          <w:sz w:val="24"/>
          <w:szCs w:val="24"/>
        </w:rPr>
        <w:t xml:space="preserve">." As a result of her entanglement with the past, she visits the </w:t>
      </w:r>
      <w:proofErr w:type="gramStart"/>
      <w:r w:rsidR="00524589" w:rsidRPr="00D04834">
        <w:rPr>
          <w:rFonts w:ascii="Times New Roman" w:hAnsi="Times New Roman" w:cs="Times New Roman"/>
          <w:sz w:val="24"/>
          <w:szCs w:val="24"/>
        </w:rPr>
        <w:t>Bal</w:t>
      </w:r>
      <w:proofErr w:type="gramEnd"/>
      <w:r w:rsidR="00524589" w:rsidRPr="00D04834">
        <w:rPr>
          <w:rFonts w:ascii="Times New Roman" w:hAnsi="Times New Roman" w:cs="Times New Roman"/>
          <w:sz w:val="24"/>
          <w:szCs w:val="24"/>
        </w:rPr>
        <w:t xml:space="preserve"> Mandir orphanage and hence gets adopted.</w:t>
      </w:r>
      <w:r w:rsidR="000102CE" w:rsidRPr="00D04834">
        <w:rPr>
          <w:rFonts w:ascii="Times New Roman" w:hAnsi="Times New Roman" w:cs="Times New Roman"/>
          <w:sz w:val="24"/>
          <w:szCs w:val="24"/>
        </w:rPr>
        <w:t xml:space="preserve"> Later on, she is troubled to arrive at the knowledge that the director of that particular orphanage had been charged with several rape cases.  </w:t>
      </w:r>
    </w:p>
    <w:p w:rsidR="00A638A3" w:rsidRPr="00D04834" w:rsidRDefault="00EB3C52" w:rsidP="00D04834">
      <w:pPr>
        <w:spacing w:before="188" w:after="188" w:line="480" w:lineRule="auto"/>
        <w:rPr>
          <w:rFonts w:ascii="Times New Roman" w:hAnsi="Times New Roman" w:cs="Times New Roman"/>
          <w:sz w:val="24"/>
          <w:szCs w:val="24"/>
        </w:rPr>
      </w:pPr>
      <w:r w:rsidRPr="00D04834">
        <w:rPr>
          <w:rFonts w:ascii="Times New Roman" w:hAnsi="Times New Roman" w:cs="Times New Roman"/>
          <w:sz w:val="24"/>
          <w:szCs w:val="24"/>
        </w:rPr>
        <w:t xml:space="preserve">To add to the above, </w:t>
      </w:r>
      <w:r w:rsidR="000102CE" w:rsidRPr="00D04834">
        <w:rPr>
          <w:rFonts w:ascii="Times New Roman" w:hAnsi="Times New Roman" w:cs="Times New Roman"/>
          <w:sz w:val="24"/>
          <w:szCs w:val="24"/>
        </w:rPr>
        <w:t>Ava fights to make sense of the intricate development industries in Nepal even as she tussl</w:t>
      </w:r>
      <w:r w:rsidR="00545046" w:rsidRPr="00D04834">
        <w:rPr>
          <w:rFonts w:ascii="Times New Roman" w:hAnsi="Times New Roman" w:cs="Times New Roman"/>
          <w:sz w:val="24"/>
          <w:szCs w:val="24"/>
        </w:rPr>
        <w:t>es to find herself in her foreign homeland. Nevertheless, once she gets the opportunity to quit her office confines and visits a rural Community Based Organization, a lot of things start to make sense. She comes to plainly understand the waste, loopholes, and hypocrisy in the aid business. She happens to interact with Indira closely, and both of them puts struggle in establishing themselves in the male-dominated frameworks of Nepali society. Contrastingly, her character is brought forth by the novelist. Having lived in an orphanage at one time in her life, she now lives in a mansion. She finally comes to enjoy and love the village life.</w:t>
      </w:r>
    </w:p>
    <w:p w:rsidR="00A638A3" w:rsidRPr="00D04834" w:rsidRDefault="00545046" w:rsidP="00AF3299">
      <w:pPr>
        <w:spacing w:before="188" w:after="188" w:line="480" w:lineRule="auto"/>
        <w:ind w:firstLine="720"/>
        <w:rPr>
          <w:rFonts w:ascii="Times New Roman" w:hAnsi="Times New Roman" w:cs="Times New Roman"/>
          <w:sz w:val="24"/>
          <w:szCs w:val="24"/>
        </w:rPr>
      </w:pPr>
      <w:r w:rsidRPr="00D04834">
        <w:rPr>
          <w:rFonts w:ascii="Times New Roman" w:hAnsi="Times New Roman" w:cs="Times New Roman"/>
          <w:sz w:val="24"/>
          <w:szCs w:val="24"/>
        </w:rPr>
        <w:lastRenderedPageBreak/>
        <w:t xml:space="preserve">Moreover, </w:t>
      </w:r>
      <w:r w:rsidR="000573C6" w:rsidRPr="00D04834">
        <w:rPr>
          <w:rFonts w:ascii="Times New Roman" w:hAnsi="Times New Roman" w:cs="Times New Roman"/>
          <w:sz w:val="24"/>
          <w:szCs w:val="24"/>
        </w:rPr>
        <w:t>she develops affection with Sapana and Gyanu and wishes that she could be of help to them in some way. All these characters- Ava, Sapana, and Gyanu, were once total strangers to each other, but through their suffering, they come to realize th</w:t>
      </w:r>
      <w:r w:rsidR="00341E86" w:rsidRPr="00D04834">
        <w:rPr>
          <w:rFonts w:ascii="Times New Roman" w:hAnsi="Times New Roman" w:cs="Times New Roman"/>
          <w:sz w:val="24"/>
          <w:szCs w:val="24"/>
        </w:rPr>
        <w:t>at all our lives are connected. I like her as she portrays self-respect, enthusiasm, and a sense of optimism from the decisions she makes in the events that unfold in her life.</w:t>
      </w:r>
    </w:p>
    <w:p w:rsidR="00341E86" w:rsidRPr="00D04834" w:rsidRDefault="00EB3C52" w:rsidP="00AF3299">
      <w:pPr>
        <w:spacing w:before="188" w:after="188" w:line="480" w:lineRule="auto"/>
        <w:ind w:firstLine="720"/>
        <w:rPr>
          <w:rFonts w:ascii="Times New Roman" w:hAnsi="Times New Roman" w:cs="Times New Roman"/>
          <w:sz w:val="24"/>
          <w:szCs w:val="24"/>
        </w:rPr>
      </w:pPr>
      <w:r w:rsidRPr="00D04834">
        <w:rPr>
          <w:rFonts w:ascii="Times New Roman" w:hAnsi="Times New Roman" w:cs="Times New Roman"/>
          <w:sz w:val="24"/>
          <w:szCs w:val="24"/>
        </w:rPr>
        <w:t xml:space="preserve">Yes, I like and appreciate how the novel ends. This is because, </w:t>
      </w:r>
      <w:r w:rsidR="006A0C63" w:rsidRPr="00D04834">
        <w:rPr>
          <w:rFonts w:ascii="Times New Roman" w:hAnsi="Times New Roman" w:cs="Times New Roman"/>
          <w:sz w:val="24"/>
          <w:szCs w:val="24"/>
        </w:rPr>
        <w:t>by</w:t>
      </w:r>
      <w:r w:rsidRPr="00D04834">
        <w:rPr>
          <w:rFonts w:ascii="Times New Roman" w:hAnsi="Times New Roman" w:cs="Times New Roman"/>
          <w:sz w:val="24"/>
          <w:szCs w:val="24"/>
        </w:rPr>
        <w:t xml:space="preserve"> the end, the book depicts different </w:t>
      </w:r>
      <w:r w:rsidR="006A0C63" w:rsidRPr="00D04834">
        <w:rPr>
          <w:rFonts w:ascii="Times New Roman" w:hAnsi="Times New Roman" w:cs="Times New Roman"/>
          <w:sz w:val="24"/>
          <w:szCs w:val="24"/>
        </w:rPr>
        <w:t xml:space="preserve">elements of the more significant difficulty of women in Nepali society. Also, the four main characters, Indira, Ava, Sapana, and Gyanu, rotate in different social spheres, and their lives have got nothing to do with changing the lives of others. Nonetheless, as events unfold, I come to realize that, in reality, all of us are shaped and sharpened by all of us. Besides, this exploration of characters and </w:t>
      </w:r>
      <w:r w:rsidR="00890480" w:rsidRPr="00D04834">
        <w:rPr>
          <w:rFonts w:ascii="Times New Roman" w:hAnsi="Times New Roman" w:cs="Times New Roman"/>
          <w:sz w:val="24"/>
          <w:szCs w:val="24"/>
        </w:rPr>
        <w:t>vibrant life-sketches enables us to feel the intricacies of life with the realities, expectations, relations, and dreams. All in all, this ending brings me to the conclusion none of us can stay untouched by the other social domains that surround us.</w:t>
      </w:r>
    </w:p>
    <w:p w:rsidR="00F41DBF" w:rsidRPr="00D04834" w:rsidRDefault="00F41DBF" w:rsidP="00D04834">
      <w:pPr>
        <w:spacing w:before="188" w:after="188" w:line="480" w:lineRule="auto"/>
        <w:rPr>
          <w:rFonts w:ascii="Times New Roman" w:eastAsia="Times New Roman" w:hAnsi="Times New Roman" w:cs="Times New Roman"/>
          <w:sz w:val="24"/>
          <w:szCs w:val="24"/>
        </w:rPr>
      </w:pPr>
    </w:p>
    <w:p w:rsidR="00F41DBF" w:rsidRPr="00D04834" w:rsidRDefault="00F41DBF" w:rsidP="00D04834">
      <w:pPr>
        <w:spacing w:after="0" w:line="480" w:lineRule="auto"/>
        <w:rPr>
          <w:rFonts w:ascii="Times New Roman" w:eastAsia="Times New Roman" w:hAnsi="Times New Roman" w:cs="Times New Roman"/>
          <w:sz w:val="24"/>
          <w:szCs w:val="24"/>
        </w:rPr>
      </w:pPr>
    </w:p>
    <w:p w:rsidR="008C5710" w:rsidRPr="00AF3299" w:rsidRDefault="00EB3C52" w:rsidP="00AF3299">
      <w:pPr>
        <w:spacing w:after="0" w:line="480" w:lineRule="auto"/>
        <w:rPr>
          <w:rFonts w:ascii="Times New Roman" w:eastAsia="Times New Roman" w:hAnsi="Times New Roman" w:cs="Times New Roman"/>
          <w:sz w:val="24"/>
          <w:szCs w:val="24"/>
        </w:rPr>
      </w:pPr>
      <w:r w:rsidRPr="00D04834">
        <w:rPr>
          <w:rFonts w:ascii="Times New Roman" w:eastAsia="Times New Roman" w:hAnsi="Times New Roman" w:cs="Times New Roman"/>
          <w:sz w:val="24"/>
          <w:szCs w:val="24"/>
        </w:rPr>
        <w:t> </w:t>
      </w:r>
    </w:p>
    <w:p w:rsidR="00F41DBF" w:rsidRPr="00D04834" w:rsidRDefault="00F41DBF" w:rsidP="00D04834">
      <w:pPr>
        <w:spacing w:line="480" w:lineRule="auto"/>
        <w:rPr>
          <w:rFonts w:ascii="Times New Roman" w:hAnsi="Times New Roman" w:cs="Times New Roman"/>
          <w:sz w:val="24"/>
          <w:szCs w:val="24"/>
        </w:rPr>
      </w:pPr>
    </w:p>
    <w:sectPr w:rsidR="00F41DBF" w:rsidRPr="00D04834" w:rsidSect="00471E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5F5" w:rsidRDefault="003745F5" w:rsidP="00471EFE">
      <w:pPr>
        <w:spacing w:after="0" w:line="240" w:lineRule="auto"/>
      </w:pPr>
      <w:r>
        <w:separator/>
      </w:r>
    </w:p>
  </w:endnote>
  <w:endnote w:type="continuationSeparator" w:id="0">
    <w:p w:rsidR="003745F5" w:rsidRDefault="003745F5" w:rsidP="00471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5F5" w:rsidRDefault="003745F5" w:rsidP="00471EFE">
      <w:pPr>
        <w:spacing w:after="0" w:line="240" w:lineRule="auto"/>
      </w:pPr>
      <w:r>
        <w:separator/>
      </w:r>
    </w:p>
  </w:footnote>
  <w:footnote w:type="continuationSeparator" w:id="0">
    <w:p w:rsidR="003745F5" w:rsidRDefault="003745F5" w:rsidP="00471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EFE" w:rsidRDefault="00471EFE">
    <w:pPr>
      <w:pStyle w:val="Header"/>
    </w:pPr>
    <w:r>
      <w:t>A REVIEW OF “</w:t>
    </w:r>
    <w:r w:rsidRPr="00471EFE">
      <w:rPr>
        <w:i/>
      </w:rPr>
      <w:t>ALL OF US IN OUR OWN LIVES</w:t>
    </w:r>
    <w:r>
      <w:t>”</w:t>
    </w:r>
  </w:p>
  <w:p w:rsidR="00471EFE" w:rsidRDefault="00471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6738"/>
      <w:docPartObj>
        <w:docPartGallery w:val="Page Numbers (Top of Page)"/>
        <w:docPartUnique/>
      </w:docPartObj>
    </w:sdtPr>
    <w:sdtEndPr>
      <w:rPr>
        <w:noProof/>
      </w:rPr>
    </w:sdtEndPr>
    <w:sdtContent>
      <w:p w:rsidR="00471EFE" w:rsidRDefault="00471EFE">
        <w:pPr>
          <w:pStyle w:val="Header"/>
          <w:jc w:val="right"/>
        </w:pPr>
        <w:r>
          <w:fldChar w:fldCharType="begin"/>
        </w:r>
        <w:r>
          <w:instrText xml:space="preserve"> PAGE   \* MERGEFORMAT </w:instrText>
        </w:r>
        <w:r>
          <w:fldChar w:fldCharType="separate"/>
        </w:r>
        <w:r w:rsidR="004870FC">
          <w:rPr>
            <w:noProof/>
          </w:rPr>
          <w:t>1</w:t>
        </w:r>
        <w:r>
          <w:rPr>
            <w:noProof/>
          </w:rPr>
          <w:fldChar w:fldCharType="end"/>
        </w:r>
      </w:p>
    </w:sdtContent>
  </w:sdt>
  <w:p w:rsidR="00471EFE" w:rsidRDefault="00471EFE">
    <w:pPr>
      <w:pStyle w:val="Header"/>
    </w:pPr>
    <w:r>
      <w:t xml:space="preserve">Running head: A REVIEW OF </w:t>
    </w:r>
    <w:r w:rsidRPr="00471EFE">
      <w:rPr>
        <w:i/>
      </w:rPr>
      <w:t>“ALL OF US IN OUR OWN LIVES</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D0F"/>
    <w:rsid w:val="000102CE"/>
    <w:rsid w:val="0001240A"/>
    <w:rsid w:val="00040FE9"/>
    <w:rsid w:val="000573C6"/>
    <w:rsid w:val="001B7BB4"/>
    <w:rsid w:val="00341E86"/>
    <w:rsid w:val="003745F5"/>
    <w:rsid w:val="004304D5"/>
    <w:rsid w:val="0044006C"/>
    <w:rsid w:val="00471EFE"/>
    <w:rsid w:val="00475EDB"/>
    <w:rsid w:val="004870FC"/>
    <w:rsid w:val="004B3FAB"/>
    <w:rsid w:val="004B4A75"/>
    <w:rsid w:val="00524589"/>
    <w:rsid w:val="00545046"/>
    <w:rsid w:val="00545D0F"/>
    <w:rsid w:val="00546A88"/>
    <w:rsid w:val="00563632"/>
    <w:rsid w:val="005A6148"/>
    <w:rsid w:val="00696E9F"/>
    <w:rsid w:val="006A0C63"/>
    <w:rsid w:val="007F60DA"/>
    <w:rsid w:val="00890480"/>
    <w:rsid w:val="0089165C"/>
    <w:rsid w:val="008C5710"/>
    <w:rsid w:val="008F316C"/>
    <w:rsid w:val="009A289E"/>
    <w:rsid w:val="009C621C"/>
    <w:rsid w:val="00A6357D"/>
    <w:rsid w:val="00A638A3"/>
    <w:rsid w:val="00A747A3"/>
    <w:rsid w:val="00AD1340"/>
    <w:rsid w:val="00AF3299"/>
    <w:rsid w:val="00BA4454"/>
    <w:rsid w:val="00C1090A"/>
    <w:rsid w:val="00C16421"/>
    <w:rsid w:val="00D04834"/>
    <w:rsid w:val="00D16FAA"/>
    <w:rsid w:val="00D21754"/>
    <w:rsid w:val="00D31546"/>
    <w:rsid w:val="00D9301E"/>
    <w:rsid w:val="00DB7557"/>
    <w:rsid w:val="00EB3C52"/>
    <w:rsid w:val="00EF2C56"/>
    <w:rsid w:val="00F41DBF"/>
    <w:rsid w:val="00F75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3218A9-7EA3-47DA-9116-DF243F98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45D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45D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D0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45D0F"/>
    <w:rPr>
      <w:rFonts w:ascii="Times New Roman" w:eastAsia="Times New Roman" w:hAnsi="Times New Roman" w:cs="Times New Roman"/>
      <w:b/>
      <w:bCs/>
      <w:sz w:val="36"/>
      <w:szCs w:val="36"/>
    </w:rPr>
  </w:style>
  <w:style w:type="paragraph" w:customStyle="1" w:styleId="p5">
    <w:name w:val="p5"/>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545D0F"/>
  </w:style>
  <w:style w:type="character" w:customStyle="1" w:styleId="s1">
    <w:name w:val="s1"/>
    <w:basedOn w:val="DefaultParagraphFont"/>
    <w:rsid w:val="00545D0F"/>
  </w:style>
  <w:style w:type="paragraph" w:customStyle="1" w:styleId="p6">
    <w:name w:val="p6"/>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45D0F"/>
    <w:rPr>
      <w:color w:val="0000FF"/>
      <w:u w:val="single"/>
    </w:rPr>
  </w:style>
  <w:style w:type="paragraph" w:styleId="NormalWeb">
    <w:name w:val="Normal (Web)"/>
    <w:basedOn w:val="Normal"/>
    <w:uiPriority w:val="99"/>
    <w:unhideWhenUsed/>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545D0F"/>
  </w:style>
  <w:style w:type="paragraph" w:customStyle="1" w:styleId="publisher">
    <w:name w:val="publisher"/>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ce">
    <w:name w:val="price"/>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count">
    <w:name w:val="page-count"/>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
    <w:name w:val="format"/>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bn">
    <w:name w:val="isbn"/>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leased">
    <w:name w:val="released"/>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ue-date">
    <w:name w:val="issue-date"/>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ies">
    <w:name w:val="categories"/>
    <w:basedOn w:val="Normal"/>
    <w:rsid w:val="00545D0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71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EFE"/>
  </w:style>
  <w:style w:type="paragraph" w:styleId="Footer">
    <w:name w:val="footer"/>
    <w:basedOn w:val="Normal"/>
    <w:link w:val="FooterChar"/>
    <w:uiPriority w:val="99"/>
    <w:unhideWhenUsed/>
    <w:rsid w:val="00471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EFE"/>
  </w:style>
  <w:style w:type="character" w:styleId="PlaceholderText">
    <w:name w:val="Placeholder Text"/>
    <w:basedOn w:val="DefaultParagraphFont"/>
    <w:uiPriority w:val="99"/>
    <w:semiHidden/>
    <w:rsid w:val="00471E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2020-04-01T19:37:00Z</dcterms:created>
  <dcterms:modified xsi:type="dcterms:W3CDTF">2020-04-01T19:37:00Z</dcterms:modified>
</cp:coreProperties>
</file>